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6" w:rsidRPr="00946ABC" w:rsidRDefault="00F06EA6" w:rsidP="00946ABC">
      <w:pPr>
        <w:ind w:left="2124"/>
        <w:rPr>
          <w:sz w:val="36"/>
        </w:rPr>
      </w:pPr>
      <w:r>
        <w:rPr>
          <w:sz w:val="36"/>
        </w:rPr>
        <w:t>Реквизит</w:t>
      </w:r>
      <w:proofErr w:type="gramStart"/>
      <w:r>
        <w:rPr>
          <w:sz w:val="36"/>
        </w:rPr>
        <w:t>ы ООО</w:t>
      </w:r>
      <w:proofErr w:type="gramEnd"/>
      <w:r>
        <w:rPr>
          <w:sz w:val="36"/>
        </w:rPr>
        <w:t xml:space="preserve"> «</w:t>
      </w:r>
      <w:proofErr w:type="spellStart"/>
      <w:r w:rsidR="006E0151">
        <w:rPr>
          <w:sz w:val="36"/>
        </w:rPr>
        <w:t>Арма</w:t>
      </w:r>
      <w:r w:rsidR="009E3EB6" w:rsidRPr="00946ABC">
        <w:rPr>
          <w:sz w:val="36"/>
        </w:rPr>
        <w:t>нн</w:t>
      </w:r>
      <w:r w:rsidR="00E81874">
        <w:rPr>
          <w:sz w:val="36"/>
        </w:rPr>
        <w:t>а</w:t>
      </w:r>
      <w:proofErr w:type="spellEnd"/>
      <w:r>
        <w:rPr>
          <w:sz w:val="36"/>
        </w:rPr>
        <w:t>»</w:t>
      </w:r>
      <w:r w:rsidR="009E3EB6" w:rsidRPr="00946ABC">
        <w:rPr>
          <w:sz w:val="36"/>
        </w:rPr>
        <w:t xml:space="preserve"> 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4241"/>
        <w:gridCol w:w="5360"/>
      </w:tblGrid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Полное наименование организации</w:t>
            </w:r>
          </w:p>
        </w:tc>
        <w:tc>
          <w:tcPr>
            <w:tcW w:w="5360" w:type="dxa"/>
            <w:vAlign w:val="center"/>
          </w:tcPr>
          <w:p w:rsidR="00BE3B41" w:rsidRPr="00760E66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Общество с ограниченной ответственностью</w:t>
            </w:r>
          </w:p>
          <w:p w:rsidR="009E3EB6" w:rsidRPr="00BE3B41" w:rsidRDefault="00BE3B41" w:rsidP="0012168D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6E0151">
              <w:rPr>
                <w:sz w:val="24"/>
              </w:rPr>
              <w:t>Арма</w:t>
            </w:r>
            <w:r w:rsidR="009E3EB6" w:rsidRPr="00946ABC">
              <w:rPr>
                <w:sz w:val="24"/>
              </w:rPr>
              <w:t>нн</w:t>
            </w:r>
            <w:r w:rsidR="00E81874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Краткое наименование организации</w:t>
            </w:r>
          </w:p>
        </w:tc>
        <w:tc>
          <w:tcPr>
            <w:tcW w:w="5360" w:type="dxa"/>
            <w:vAlign w:val="center"/>
          </w:tcPr>
          <w:p w:rsidR="009E3EB6" w:rsidRPr="00946ABC" w:rsidRDefault="00F06EA6" w:rsidP="0012168D">
            <w:pPr>
              <w:rPr>
                <w:sz w:val="24"/>
              </w:rPr>
            </w:pPr>
            <w:r>
              <w:rPr>
                <w:sz w:val="24"/>
              </w:rPr>
              <w:t>ООО «</w:t>
            </w:r>
            <w:proofErr w:type="spellStart"/>
            <w:r w:rsidR="006E0151">
              <w:rPr>
                <w:sz w:val="24"/>
              </w:rPr>
              <w:t>Арма</w:t>
            </w:r>
            <w:r w:rsidR="009E3EB6" w:rsidRPr="00946ABC">
              <w:rPr>
                <w:sz w:val="24"/>
              </w:rPr>
              <w:t>нн</w:t>
            </w:r>
            <w:r w:rsidR="00E81874"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Юридический адрес</w:t>
            </w:r>
          </w:p>
        </w:tc>
        <w:tc>
          <w:tcPr>
            <w:tcW w:w="5360" w:type="dxa"/>
            <w:vAlign w:val="center"/>
          </w:tcPr>
          <w:p w:rsidR="009E3EB6" w:rsidRPr="00946ABC" w:rsidRDefault="006E0151" w:rsidP="0012168D">
            <w:pPr>
              <w:rPr>
                <w:sz w:val="24"/>
              </w:rPr>
            </w:pPr>
            <w:r>
              <w:rPr>
                <w:sz w:val="24"/>
              </w:rPr>
              <w:t>РФ, 143922, Москов</w:t>
            </w:r>
            <w:r w:rsidR="00286A1C">
              <w:rPr>
                <w:sz w:val="24"/>
              </w:rPr>
              <w:t xml:space="preserve">ская обл., г. Балашиха, </w:t>
            </w:r>
            <w:proofErr w:type="spellStart"/>
            <w:r w:rsidR="00286A1C">
              <w:rPr>
                <w:sz w:val="24"/>
              </w:rPr>
              <w:t>мкр</w:t>
            </w:r>
            <w:proofErr w:type="spellEnd"/>
            <w:r w:rsidR="00286A1C">
              <w:rPr>
                <w:sz w:val="24"/>
              </w:rPr>
              <w:t>. Зар</w:t>
            </w:r>
            <w:r>
              <w:rPr>
                <w:sz w:val="24"/>
              </w:rPr>
              <w:t>я, Ласточкин проезд, вл.6, литера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, офис 1</w:t>
            </w:r>
          </w:p>
        </w:tc>
      </w:tr>
      <w:tr w:rsidR="000C1A57" w:rsidTr="0012168D">
        <w:trPr>
          <w:trHeight w:val="656"/>
        </w:trPr>
        <w:tc>
          <w:tcPr>
            <w:tcW w:w="4241" w:type="dxa"/>
            <w:vAlign w:val="center"/>
          </w:tcPr>
          <w:p w:rsidR="000C1A57" w:rsidRDefault="000C1A57" w:rsidP="0012168D">
            <w:pPr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</w:p>
        </w:tc>
        <w:tc>
          <w:tcPr>
            <w:tcW w:w="5360" w:type="dxa"/>
            <w:vAlign w:val="center"/>
          </w:tcPr>
          <w:p w:rsidR="000C1A57" w:rsidRDefault="00762E1B" w:rsidP="0012168D">
            <w:pPr>
              <w:rPr>
                <w:sz w:val="24"/>
              </w:rPr>
            </w:pPr>
            <w:r>
              <w:rPr>
                <w:sz w:val="24"/>
              </w:rPr>
              <w:t>РФ, 143922, Москов</w:t>
            </w:r>
            <w:r w:rsidR="00286A1C">
              <w:rPr>
                <w:sz w:val="24"/>
              </w:rPr>
              <w:t xml:space="preserve">ская обл., г. Балашиха, </w:t>
            </w:r>
            <w:proofErr w:type="spellStart"/>
            <w:r w:rsidR="00286A1C">
              <w:rPr>
                <w:sz w:val="24"/>
              </w:rPr>
              <w:t>мкр</w:t>
            </w:r>
            <w:proofErr w:type="spellEnd"/>
            <w:r w:rsidR="00286A1C">
              <w:rPr>
                <w:sz w:val="24"/>
              </w:rPr>
              <w:t>. Зар</w:t>
            </w:r>
            <w:r>
              <w:rPr>
                <w:sz w:val="24"/>
              </w:rPr>
              <w:t>я, Ласточкин проезд, вл.6, литера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, офис 1</w:t>
            </w:r>
          </w:p>
        </w:tc>
      </w:tr>
      <w:tr w:rsidR="008F235A" w:rsidTr="0012168D">
        <w:trPr>
          <w:trHeight w:val="656"/>
        </w:trPr>
        <w:tc>
          <w:tcPr>
            <w:tcW w:w="4241" w:type="dxa"/>
            <w:vAlign w:val="center"/>
          </w:tcPr>
          <w:p w:rsidR="008F235A" w:rsidRPr="00946ABC" w:rsidRDefault="008F235A" w:rsidP="0012168D">
            <w:pPr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</w:tc>
        <w:tc>
          <w:tcPr>
            <w:tcW w:w="5360" w:type="dxa"/>
            <w:vAlign w:val="center"/>
          </w:tcPr>
          <w:p w:rsidR="008F235A" w:rsidRPr="00946ABC" w:rsidRDefault="008F235A" w:rsidP="0012168D">
            <w:pPr>
              <w:rPr>
                <w:sz w:val="24"/>
              </w:rPr>
            </w:pPr>
            <w:r>
              <w:rPr>
                <w:sz w:val="24"/>
              </w:rPr>
              <w:t>143966, Московская область, г. Реутов, ул. Парковая, д.6, кв.85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ИНН</w:t>
            </w:r>
          </w:p>
        </w:tc>
        <w:tc>
          <w:tcPr>
            <w:tcW w:w="5360" w:type="dxa"/>
            <w:vAlign w:val="center"/>
          </w:tcPr>
          <w:p w:rsidR="009E3EB6" w:rsidRPr="00946ABC" w:rsidRDefault="006E0151" w:rsidP="0012168D">
            <w:pPr>
              <w:rPr>
                <w:sz w:val="24"/>
              </w:rPr>
            </w:pPr>
            <w:r>
              <w:rPr>
                <w:sz w:val="24"/>
              </w:rPr>
              <w:t>5001118798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КПП</w:t>
            </w:r>
          </w:p>
        </w:tc>
        <w:tc>
          <w:tcPr>
            <w:tcW w:w="5360" w:type="dxa"/>
            <w:vAlign w:val="center"/>
          </w:tcPr>
          <w:p w:rsidR="009E3EB6" w:rsidRPr="00946ABC" w:rsidRDefault="006E0151" w:rsidP="0012168D">
            <w:pPr>
              <w:rPr>
                <w:sz w:val="24"/>
              </w:rPr>
            </w:pPr>
            <w:r>
              <w:rPr>
                <w:sz w:val="24"/>
              </w:rPr>
              <w:t>500101001</w:t>
            </w:r>
          </w:p>
        </w:tc>
      </w:tr>
      <w:tr w:rsidR="00B37B6C" w:rsidTr="0012168D">
        <w:trPr>
          <w:trHeight w:val="656"/>
        </w:trPr>
        <w:tc>
          <w:tcPr>
            <w:tcW w:w="4241" w:type="dxa"/>
            <w:vAlign w:val="center"/>
          </w:tcPr>
          <w:p w:rsidR="00B37B6C" w:rsidRPr="00946ABC" w:rsidRDefault="00B37B6C" w:rsidP="0012168D">
            <w:pPr>
              <w:rPr>
                <w:sz w:val="24"/>
              </w:rPr>
            </w:pPr>
            <w:r>
              <w:rPr>
                <w:sz w:val="24"/>
              </w:rPr>
              <w:t>ОКПО</w:t>
            </w:r>
          </w:p>
        </w:tc>
        <w:tc>
          <w:tcPr>
            <w:tcW w:w="5360" w:type="dxa"/>
            <w:vAlign w:val="center"/>
          </w:tcPr>
          <w:p w:rsidR="00B37B6C" w:rsidRPr="00946ABC" w:rsidRDefault="00286A1C" w:rsidP="0012168D">
            <w:pPr>
              <w:rPr>
                <w:sz w:val="24"/>
              </w:rPr>
            </w:pPr>
            <w:r>
              <w:rPr>
                <w:sz w:val="24"/>
              </w:rPr>
              <w:t>28112226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О</w:t>
            </w:r>
            <w:r w:rsidR="00FA4292" w:rsidRPr="00946ABC">
              <w:rPr>
                <w:sz w:val="24"/>
              </w:rPr>
              <w:t>ГРН</w:t>
            </w:r>
          </w:p>
        </w:tc>
        <w:tc>
          <w:tcPr>
            <w:tcW w:w="5360" w:type="dxa"/>
            <w:vAlign w:val="center"/>
          </w:tcPr>
          <w:p w:rsidR="009E3EB6" w:rsidRPr="00946ABC" w:rsidRDefault="006E0151" w:rsidP="0012168D">
            <w:pPr>
              <w:rPr>
                <w:sz w:val="24"/>
              </w:rPr>
            </w:pPr>
            <w:r>
              <w:rPr>
                <w:sz w:val="24"/>
              </w:rPr>
              <w:t>1185053004531</w:t>
            </w:r>
            <w:bookmarkStart w:id="0" w:name="_GoBack"/>
            <w:bookmarkEnd w:id="0"/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Наименование банка</w:t>
            </w:r>
          </w:p>
        </w:tc>
        <w:tc>
          <w:tcPr>
            <w:tcW w:w="5360" w:type="dxa"/>
            <w:vAlign w:val="center"/>
          </w:tcPr>
          <w:p w:rsidR="009E3EB6" w:rsidRPr="00946ABC" w:rsidRDefault="001C7FFB" w:rsidP="0012168D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06EA6">
              <w:rPr>
                <w:sz w:val="24"/>
              </w:rPr>
              <w:t>АО «</w:t>
            </w:r>
            <w:r w:rsidR="00FA4292" w:rsidRPr="00946ABC">
              <w:rPr>
                <w:sz w:val="24"/>
              </w:rPr>
              <w:t>Сбербанк России</w:t>
            </w:r>
            <w:r w:rsidR="00F06EA6">
              <w:rPr>
                <w:sz w:val="24"/>
              </w:rPr>
              <w:t>»</w:t>
            </w:r>
            <w:r w:rsidR="00FA4292" w:rsidRPr="00946ABC">
              <w:rPr>
                <w:sz w:val="24"/>
              </w:rPr>
              <w:t xml:space="preserve"> г.</w:t>
            </w:r>
            <w:r w:rsidR="00F06EA6">
              <w:rPr>
                <w:sz w:val="24"/>
              </w:rPr>
              <w:t xml:space="preserve"> </w:t>
            </w:r>
            <w:r w:rsidR="00FA4292" w:rsidRPr="00946ABC">
              <w:rPr>
                <w:sz w:val="24"/>
              </w:rPr>
              <w:t>Москва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Расчётный счёт</w:t>
            </w:r>
          </w:p>
        </w:tc>
        <w:tc>
          <w:tcPr>
            <w:tcW w:w="5360" w:type="dxa"/>
            <w:vAlign w:val="center"/>
          </w:tcPr>
          <w:p w:rsidR="009E3EB6" w:rsidRPr="00946ABC" w:rsidRDefault="00FA4292" w:rsidP="006E0151">
            <w:pPr>
              <w:rPr>
                <w:sz w:val="24"/>
              </w:rPr>
            </w:pPr>
            <w:r w:rsidRPr="00946ABC">
              <w:rPr>
                <w:sz w:val="24"/>
              </w:rPr>
              <w:t>4070281</w:t>
            </w:r>
            <w:r w:rsidR="006E0151">
              <w:rPr>
                <w:sz w:val="24"/>
              </w:rPr>
              <w:t>0238000142180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БИК</w:t>
            </w:r>
          </w:p>
        </w:tc>
        <w:tc>
          <w:tcPr>
            <w:tcW w:w="5360" w:type="dxa"/>
            <w:vAlign w:val="center"/>
          </w:tcPr>
          <w:p w:rsidR="009E3EB6" w:rsidRPr="00946ABC" w:rsidRDefault="00B67369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044525225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E3EB6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Корреспондентский счёт</w:t>
            </w:r>
          </w:p>
        </w:tc>
        <w:tc>
          <w:tcPr>
            <w:tcW w:w="5360" w:type="dxa"/>
            <w:vAlign w:val="center"/>
          </w:tcPr>
          <w:p w:rsidR="009E3EB6" w:rsidRPr="00946ABC" w:rsidRDefault="00B67369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30101810400000000225</w:t>
            </w:r>
          </w:p>
        </w:tc>
      </w:tr>
      <w:tr w:rsidR="009E3EB6" w:rsidTr="0012168D">
        <w:trPr>
          <w:trHeight w:val="656"/>
        </w:trPr>
        <w:tc>
          <w:tcPr>
            <w:tcW w:w="4241" w:type="dxa"/>
            <w:vAlign w:val="center"/>
          </w:tcPr>
          <w:p w:rsidR="009E3EB6" w:rsidRPr="00946ABC" w:rsidRDefault="00946ABC" w:rsidP="0012168D">
            <w:pPr>
              <w:rPr>
                <w:sz w:val="24"/>
              </w:rPr>
            </w:pPr>
            <w:r w:rsidRPr="00946ABC">
              <w:rPr>
                <w:sz w:val="24"/>
              </w:rPr>
              <w:t>Телефон</w:t>
            </w:r>
          </w:p>
        </w:tc>
        <w:tc>
          <w:tcPr>
            <w:tcW w:w="5360" w:type="dxa"/>
            <w:vAlign w:val="center"/>
          </w:tcPr>
          <w:p w:rsidR="009E3EB6" w:rsidRPr="00946ABC" w:rsidRDefault="00E81874" w:rsidP="0012168D">
            <w:pPr>
              <w:rPr>
                <w:sz w:val="24"/>
              </w:rPr>
            </w:pPr>
            <w:r>
              <w:rPr>
                <w:sz w:val="24"/>
              </w:rPr>
              <w:t>8 (499</w:t>
            </w:r>
            <w:r w:rsidR="00946ABC" w:rsidRPr="00946ABC">
              <w:rPr>
                <w:sz w:val="24"/>
              </w:rPr>
              <w:t>)550 67 66</w:t>
            </w:r>
            <w:r w:rsidR="00F06EA6">
              <w:rPr>
                <w:sz w:val="24"/>
              </w:rPr>
              <w:t>, 8-916-536-76-66</w:t>
            </w:r>
          </w:p>
        </w:tc>
      </w:tr>
      <w:tr w:rsidR="0012168D" w:rsidTr="0012168D">
        <w:trPr>
          <w:trHeight w:val="656"/>
        </w:trPr>
        <w:tc>
          <w:tcPr>
            <w:tcW w:w="4241" w:type="dxa"/>
            <w:vAlign w:val="center"/>
          </w:tcPr>
          <w:p w:rsidR="0012168D" w:rsidRPr="0012168D" w:rsidRDefault="0012168D" w:rsidP="0012168D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E-mail</w:t>
            </w:r>
          </w:p>
        </w:tc>
        <w:tc>
          <w:tcPr>
            <w:tcW w:w="5360" w:type="dxa"/>
            <w:vAlign w:val="center"/>
          </w:tcPr>
          <w:p w:rsidR="0012168D" w:rsidRPr="006E0151" w:rsidRDefault="006E0151" w:rsidP="006E0151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</w:t>
            </w:r>
            <w:r w:rsidR="0012168D">
              <w:rPr>
                <w:sz w:val="24"/>
                <w:lang w:val="en-US"/>
              </w:rPr>
              <w:t>rmanna</w:t>
            </w:r>
            <w:proofErr w:type="spellEnd"/>
            <w:r>
              <w:rPr>
                <w:sz w:val="24"/>
              </w:rPr>
              <w:t>2000</w:t>
            </w:r>
            <w:r w:rsidRPr="006E0151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="0012168D" w:rsidRPr="006E0151">
              <w:rPr>
                <w:sz w:val="24"/>
              </w:rPr>
              <w:t>.</w:t>
            </w:r>
            <w:proofErr w:type="spellStart"/>
            <w:r w:rsidR="0012168D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BE3B41" w:rsidTr="0012168D">
        <w:trPr>
          <w:trHeight w:val="656"/>
        </w:trPr>
        <w:tc>
          <w:tcPr>
            <w:tcW w:w="4241" w:type="dxa"/>
            <w:vAlign w:val="center"/>
          </w:tcPr>
          <w:p w:rsidR="00BE3B41" w:rsidRPr="00946ABC" w:rsidRDefault="00BE3B41" w:rsidP="0012168D">
            <w:pPr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360" w:type="dxa"/>
            <w:vAlign w:val="center"/>
          </w:tcPr>
          <w:p w:rsidR="00BE3B41" w:rsidRPr="006E0151" w:rsidRDefault="00BE3B41" w:rsidP="0012168D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www</w:t>
            </w:r>
            <w:r w:rsidRPr="006E0151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armanna</w:t>
            </w:r>
            <w:proofErr w:type="spellEnd"/>
            <w:r w:rsidRPr="006E0151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6C4F57" w:rsidTr="0012168D">
        <w:trPr>
          <w:trHeight w:val="656"/>
        </w:trPr>
        <w:tc>
          <w:tcPr>
            <w:tcW w:w="9601" w:type="dxa"/>
            <w:gridSpan w:val="2"/>
            <w:vAlign w:val="center"/>
          </w:tcPr>
          <w:p w:rsidR="006C4F57" w:rsidRPr="006E0151" w:rsidRDefault="006C4F57" w:rsidP="006E0151">
            <w:pPr>
              <w:rPr>
                <w:sz w:val="24"/>
              </w:rPr>
            </w:pPr>
            <w:r>
              <w:rPr>
                <w:sz w:val="24"/>
              </w:rPr>
              <w:t xml:space="preserve">Генеральный директор                     </w:t>
            </w:r>
            <w:proofErr w:type="spellStart"/>
            <w:r w:rsidR="006E0151">
              <w:rPr>
                <w:sz w:val="24"/>
              </w:rPr>
              <w:t>Басенцян</w:t>
            </w:r>
            <w:proofErr w:type="spellEnd"/>
            <w:r w:rsidR="006E0151">
              <w:rPr>
                <w:sz w:val="24"/>
              </w:rPr>
              <w:t xml:space="preserve"> </w:t>
            </w:r>
            <w:proofErr w:type="spellStart"/>
            <w:r w:rsidR="006E0151">
              <w:rPr>
                <w:sz w:val="24"/>
              </w:rPr>
              <w:t>Анаит</w:t>
            </w:r>
            <w:proofErr w:type="spellEnd"/>
            <w:r w:rsidR="006E0151">
              <w:rPr>
                <w:sz w:val="24"/>
              </w:rPr>
              <w:t xml:space="preserve"> </w:t>
            </w:r>
            <w:proofErr w:type="spellStart"/>
            <w:r w:rsidR="006E0151">
              <w:rPr>
                <w:sz w:val="24"/>
              </w:rPr>
              <w:t>Володяевна</w:t>
            </w:r>
            <w:proofErr w:type="spellEnd"/>
          </w:p>
        </w:tc>
      </w:tr>
    </w:tbl>
    <w:p w:rsidR="00A00F02" w:rsidRDefault="00A00F02"/>
    <w:sectPr w:rsidR="00A0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6"/>
    <w:rsid w:val="000C1A57"/>
    <w:rsid w:val="0012168D"/>
    <w:rsid w:val="001C7FFB"/>
    <w:rsid w:val="00286A1C"/>
    <w:rsid w:val="00344B14"/>
    <w:rsid w:val="006C4F57"/>
    <w:rsid w:val="006E0151"/>
    <w:rsid w:val="00760E66"/>
    <w:rsid w:val="00762E1B"/>
    <w:rsid w:val="008F235A"/>
    <w:rsid w:val="00946ABC"/>
    <w:rsid w:val="009E3EB6"/>
    <w:rsid w:val="00A00F02"/>
    <w:rsid w:val="00B37B6C"/>
    <w:rsid w:val="00B67369"/>
    <w:rsid w:val="00BE3B41"/>
    <w:rsid w:val="00DF5294"/>
    <w:rsid w:val="00E81874"/>
    <w:rsid w:val="00F06EA6"/>
    <w:rsid w:val="00FA4292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2018-04-10T07:15:00Z</cp:lastPrinted>
  <dcterms:created xsi:type="dcterms:W3CDTF">2014-01-31T05:27:00Z</dcterms:created>
  <dcterms:modified xsi:type="dcterms:W3CDTF">2018-04-10T07:37:00Z</dcterms:modified>
</cp:coreProperties>
</file>